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88" w:rsidRDefault="00747188" w:rsidP="00747188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«ҚР ҰЭМ Табиғи монополияларды реттеу комитетінің Ақмола облысы бойынша департаменті РММ (Көкшетау қаласы, М. Әуезов көшесі 230, тел. 50-43-63), тарифті бекітуге арналған өтінімді қарастыру жөнінде жария тыңдау өткізу туралы хабарлайды.</w:t>
      </w:r>
    </w:p>
    <w:p w:rsidR="00747188" w:rsidRDefault="00747188" w:rsidP="00747188">
      <w:pPr>
        <w:ind w:firstLine="709"/>
        <w:jc w:val="both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4678"/>
      </w:tblGrid>
      <w:tr w:rsidR="00747188" w:rsidRPr="00985880" w:rsidTr="0000364D">
        <w:trPr>
          <w:cantSplit/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88" w:rsidRDefault="00747188" w:rsidP="0000364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Субъектінің атауы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88" w:rsidRDefault="00747188" w:rsidP="0000364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Реттелетін қызметінің түрі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88" w:rsidRDefault="00747188" w:rsidP="0000364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Уақыты, өткізілетін күні және мекен жайы</w:t>
            </w:r>
          </w:p>
        </w:tc>
      </w:tr>
      <w:tr w:rsidR="00747188" w:rsidRPr="00E04842" w:rsidTr="0000364D">
        <w:trPr>
          <w:cantSplit/>
          <w:trHeight w:val="24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88" w:rsidRPr="00635F7F" w:rsidRDefault="00747188" w:rsidP="0000364D">
            <w:pPr>
              <w:jc w:val="center"/>
              <w:rPr>
                <w:sz w:val="22"/>
                <w:szCs w:val="24"/>
                <w:lang w:val="kk-KZ"/>
              </w:rPr>
            </w:pPr>
          </w:p>
          <w:p w:rsidR="00747188" w:rsidRPr="00635F7F" w:rsidRDefault="00747188" w:rsidP="0000364D">
            <w:pPr>
              <w:jc w:val="center"/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«Целиноград Су Арнасы» ШЖҚ МКК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88" w:rsidRPr="00747188" w:rsidRDefault="00985880" w:rsidP="0074718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kk-KZ"/>
              </w:rPr>
            </w:pPr>
            <w:r>
              <w:rPr>
                <w:color w:val="202124"/>
                <w:sz w:val="24"/>
                <w:szCs w:val="24"/>
                <w:lang w:val="kk-KZ"/>
              </w:rPr>
              <w:t>Каражар, Ынтымак</w:t>
            </w:r>
            <w:r w:rsidR="00747188" w:rsidRPr="00747188">
              <w:rPr>
                <w:color w:val="202124"/>
                <w:sz w:val="24"/>
                <w:szCs w:val="24"/>
                <w:lang w:val="kk-KZ"/>
              </w:rPr>
              <w:t xml:space="preserve"> ауылының тарату желілері арқылы су беру</w:t>
            </w:r>
          </w:p>
          <w:p w:rsidR="00747188" w:rsidRPr="00635F7F" w:rsidRDefault="00747188" w:rsidP="00747188">
            <w:pPr>
              <w:jc w:val="center"/>
              <w:rPr>
                <w:rStyle w:val="s0"/>
                <w:sz w:val="22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88" w:rsidRDefault="00747188" w:rsidP="0000364D">
            <w:pPr>
              <w:rPr>
                <w:sz w:val="22"/>
                <w:lang w:val="kk-KZ"/>
              </w:rPr>
            </w:pPr>
            <w:r w:rsidRPr="000114A9">
              <w:rPr>
                <w:sz w:val="22"/>
                <w:lang w:val="kk-KZ"/>
              </w:rPr>
              <w:t>202</w:t>
            </w:r>
            <w:r w:rsidR="00985880">
              <w:rPr>
                <w:sz w:val="22"/>
                <w:lang w:val="kk-KZ"/>
              </w:rPr>
              <w:t>2</w:t>
            </w:r>
            <w:r w:rsidRPr="000114A9">
              <w:rPr>
                <w:sz w:val="22"/>
                <w:lang w:val="kk-KZ"/>
              </w:rPr>
              <w:t xml:space="preserve"> жылғы</w:t>
            </w:r>
            <w:r w:rsidR="00985880">
              <w:rPr>
                <w:sz w:val="22"/>
                <w:lang w:val="kk-KZ"/>
              </w:rPr>
              <w:t xml:space="preserve"> 24</w:t>
            </w:r>
            <w:r w:rsidR="004E12F9">
              <w:rPr>
                <w:sz w:val="22"/>
                <w:lang w:val="kk-KZ"/>
              </w:rPr>
              <w:t xml:space="preserve"> </w:t>
            </w:r>
            <w:r>
              <w:rPr>
                <w:sz w:val="22"/>
                <w:lang w:val="kk-KZ"/>
              </w:rPr>
              <w:t>қ</w:t>
            </w:r>
            <w:r w:rsidR="00985880">
              <w:rPr>
                <w:sz w:val="22"/>
                <w:lang w:val="kk-KZ"/>
              </w:rPr>
              <w:t>антард</w:t>
            </w:r>
            <w:bookmarkStart w:id="0" w:name="_GoBack"/>
            <w:bookmarkEnd w:id="0"/>
            <w:r w:rsidR="00985880">
              <w:rPr>
                <w:sz w:val="22"/>
                <w:lang w:val="kk-KZ"/>
              </w:rPr>
              <w:t>а</w:t>
            </w:r>
            <w:r w:rsidR="00074286">
              <w:rPr>
                <w:sz w:val="22"/>
                <w:lang w:val="kk-KZ"/>
              </w:rPr>
              <w:t xml:space="preserve"> </w:t>
            </w:r>
            <w:r w:rsidRPr="00635F7F">
              <w:rPr>
                <w:sz w:val="22"/>
                <w:lang w:val="kk-KZ"/>
              </w:rPr>
              <w:t>сағат 1</w:t>
            </w:r>
            <w:r w:rsidR="00D0326A" w:rsidRPr="00D0326A">
              <w:rPr>
                <w:sz w:val="22"/>
                <w:lang w:val="kk-KZ"/>
              </w:rPr>
              <w:t>5-</w:t>
            </w:r>
            <w:r w:rsidRPr="00635F7F">
              <w:rPr>
                <w:sz w:val="22"/>
                <w:lang w:val="kk-KZ"/>
              </w:rPr>
              <w:t xml:space="preserve">00-де келесі мекен-жай бойынша: </w:t>
            </w:r>
            <w:r w:rsidR="00720F33">
              <w:rPr>
                <w:sz w:val="22"/>
                <w:lang w:val="kk-KZ"/>
              </w:rPr>
              <w:t>Ақмола облысы</w:t>
            </w:r>
            <w:r w:rsidR="00D0326A" w:rsidRPr="00D0326A">
              <w:rPr>
                <w:sz w:val="22"/>
                <w:lang w:val="kk-KZ"/>
              </w:rPr>
              <w:t>;</w:t>
            </w:r>
            <w:r w:rsidR="00985880">
              <w:rPr>
                <w:sz w:val="22"/>
                <w:lang w:val="kk-KZ"/>
              </w:rPr>
              <w:t>Каражар</w:t>
            </w:r>
            <w:r w:rsidR="00074286">
              <w:rPr>
                <w:sz w:val="22"/>
                <w:lang w:val="kk-KZ"/>
              </w:rPr>
              <w:t xml:space="preserve"> </w:t>
            </w:r>
            <w:r>
              <w:rPr>
                <w:sz w:val="22"/>
                <w:lang w:val="kk-KZ"/>
              </w:rPr>
              <w:t xml:space="preserve">ауылы, </w:t>
            </w:r>
            <w:r w:rsidR="00D0326A">
              <w:rPr>
                <w:sz w:val="22"/>
                <w:lang w:val="kk-KZ"/>
              </w:rPr>
              <w:t xml:space="preserve">орта мектеп </w:t>
            </w:r>
            <w:r>
              <w:rPr>
                <w:sz w:val="22"/>
                <w:lang w:val="kk-KZ"/>
              </w:rPr>
              <w:t>ғимараты</w:t>
            </w:r>
            <w:r w:rsidRPr="00635F7F">
              <w:rPr>
                <w:sz w:val="22"/>
                <w:lang w:val="kk-KZ"/>
              </w:rPr>
              <w:t>.</w:t>
            </w:r>
          </w:p>
          <w:p w:rsidR="00747188" w:rsidRDefault="00747188" w:rsidP="0000364D">
            <w:pPr>
              <w:rPr>
                <w:sz w:val="22"/>
                <w:lang w:val="kk-KZ"/>
              </w:rPr>
            </w:pPr>
          </w:p>
          <w:p w:rsidR="00747188" w:rsidRPr="00E04842" w:rsidRDefault="00747188" w:rsidP="0000364D">
            <w:pPr>
              <w:rPr>
                <w:b/>
                <w:sz w:val="22"/>
                <w:szCs w:val="24"/>
                <w:lang w:val="kk-KZ"/>
              </w:rPr>
            </w:pPr>
            <w:r w:rsidRPr="00635F7F">
              <w:rPr>
                <w:sz w:val="22"/>
                <w:lang w:val="kk-KZ"/>
              </w:rPr>
              <w:t xml:space="preserve">Анықтама үшін: Департамент - (87162) 50-43-63; </w:t>
            </w:r>
            <w:r>
              <w:rPr>
                <w:sz w:val="22"/>
                <w:szCs w:val="24"/>
                <w:lang w:val="kk-KZ"/>
              </w:rPr>
              <w:t>«Целиноград Су Арнасы» ШЖҚ МКК</w:t>
            </w:r>
            <w:r w:rsidR="00074286">
              <w:rPr>
                <w:sz w:val="22"/>
                <w:szCs w:val="24"/>
                <w:lang w:val="kk-KZ"/>
              </w:rPr>
              <w:t xml:space="preserve"> </w:t>
            </w:r>
            <w:r w:rsidRPr="00635F7F">
              <w:rPr>
                <w:sz w:val="22"/>
                <w:lang w:val="kk-KZ"/>
              </w:rPr>
              <w:t>8 (71</w:t>
            </w:r>
            <w:r>
              <w:rPr>
                <w:sz w:val="22"/>
                <w:lang w:val="kk-KZ"/>
              </w:rPr>
              <w:t>651</w:t>
            </w:r>
            <w:r w:rsidRPr="00635F7F">
              <w:rPr>
                <w:sz w:val="22"/>
                <w:lang w:val="kk-KZ"/>
              </w:rPr>
              <w:t xml:space="preserve">) </w:t>
            </w:r>
            <w:r>
              <w:rPr>
                <w:sz w:val="22"/>
                <w:lang w:val="kk-KZ"/>
              </w:rPr>
              <w:t>79-0-14</w:t>
            </w:r>
          </w:p>
        </w:tc>
      </w:tr>
    </w:tbl>
    <w:p w:rsidR="00747188" w:rsidRPr="00A3669C" w:rsidRDefault="00747188" w:rsidP="00747188">
      <w:pPr>
        <w:pStyle w:val="a4"/>
        <w:spacing w:before="0" w:beforeAutospacing="0" w:after="0" w:afterAutospacing="0" w:line="240" w:lineRule="atLeast"/>
        <w:ind w:firstLine="567"/>
        <w:jc w:val="both"/>
        <w:rPr>
          <w:sz w:val="28"/>
          <w:lang w:val="kk-KZ"/>
        </w:rPr>
      </w:pPr>
      <w:r w:rsidRPr="00A3669C">
        <w:rPr>
          <w:sz w:val="28"/>
          <w:lang w:val="kk-KZ"/>
        </w:rPr>
        <w:t>Жария тыңдауға санитарлық-эпидемиологиялық нормаларды сақтай отырып, облыста карантин шараларын ескере отырып, шектеулі адам саны қатыса алады, атап айтқанда маскалық режимін, 1,5 метр қашықтықты сақтау, антисептиктерді қолдану және т.б. санитарлық нормалары ескерілуі қажет.</w:t>
      </w:r>
    </w:p>
    <w:p w:rsidR="00747188" w:rsidRPr="00A3669C" w:rsidRDefault="00747188" w:rsidP="0064000C">
      <w:pPr>
        <w:jc w:val="both"/>
        <w:rPr>
          <w:sz w:val="28"/>
          <w:lang w:val="kk-KZ"/>
        </w:rPr>
      </w:pPr>
      <w:r w:rsidRPr="00A3669C">
        <w:rPr>
          <w:sz w:val="28"/>
          <w:lang w:val="kk-KZ"/>
        </w:rPr>
        <w:t>Сонымен қатар, «COVID-19» коронавирустық індетін таратпау және азаматтардың денсаул</w:t>
      </w:r>
      <w:r>
        <w:rPr>
          <w:sz w:val="28"/>
          <w:lang w:val="kk-KZ"/>
        </w:rPr>
        <w:t xml:space="preserve">ығын сақтау мақсатында, </w:t>
      </w:r>
      <w:r w:rsidR="00074286" w:rsidRPr="00074286">
        <w:rPr>
          <w:color w:val="202124"/>
          <w:sz w:val="28"/>
          <w:szCs w:val="28"/>
          <w:lang w:val="kk-KZ"/>
        </w:rPr>
        <w:t>Шубары</w:t>
      </w:r>
      <w:r>
        <w:rPr>
          <w:sz w:val="28"/>
          <w:lang w:val="kk-KZ"/>
        </w:rPr>
        <w:t xml:space="preserve"> </w:t>
      </w:r>
      <w:r w:rsidR="0066071F" w:rsidRPr="009D7DA7">
        <w:rPr>
          <w:sz w:val="28"/>
          <w:szCs w:val="28"/>
          <w:lang w:val="kk-KZ"/>
        </w:rPr>
        <w:t>ауылының</w:t>
      </w:r>
      <w:r w:rsidR="0066071F">
        <w:rPr>
          <w:sz w:val="28"/>
          <w:szCs w:val="28"/>
          <w:lang w:val="kk-KZ"/>
        </w:rPr>
        <w:t xml:space="preserve"> </w:t>
      </w:r>
      <w:r w:rsidRPr="00A3669C">
        <w:rPr>
          <w:sz w:val="28"/>
          <w:lang w:val="kk-KZ"/>
        </w:rPr>
        <w:t xml:space="preserve">  тұрғындары</w:t>
      </w:r>
      <w:r w:rsidR="0066071F">
        <w:rPr>
          <w:sz w:val="28"/>
          <w:lang w:val="kk-KZ"/>
        </w:rPr>
        <w:t xml:space="preserve"> және</w:t>
      </w:r>
      <w:r w:rsidRPr="00A3669C">
        <w:rPr>
          <w:sz w:val="28"/>
          <w:lang w:val="kk-KZ"/>
        </w:rPr>
        <w:t xml:space="preserve"> мен өзге де мүдделі тұлғалар онлайн режимінде Facebook әлеуметтік желісіндегі Департамент басшылығының ресми парақшасында </w:t>
      </w:r>
      <w:r w:rsidR="0064000C" w:rsidRPr="00082016">
        <w:rPr>
          <w:b/>
          <w:sz w:val="28"/>
          <w:szCs w:val="28"/>
          <w:lang w:val="kk-KZ"/>
        </w:rPr>
        <w:t>(</w:t>
      </w:r>
      <w:hyperlink r:id="rId5" w:history="1">
        <w:r w:rsidR="0064000C" w:rsidRPr="00082016">
          <w:rPr>
            <w:rStyle w:val="a3"/>
            <w:sz w:val="28"/>
            <w:szCs w:val="28"/>
            <w:lang w:val="kk-KZ"/>
          </w:rPr>
          <w:t>https://www.facebook.com/profile.php?id=100067937962179</w:t>
        </w:r>
      </w:hyperlink>
      <w:r w:rsidR="0064000C" w:rsidRPr="00082016">
        <w:rPr>
          <w:b/>
          <w:sz w:val="28"/>
          <w:szCs w:val="28"/>
          <w:lang w:val="kk-KZ"/>
        </w:rPr>
        <w:t>)</w:t>
      </w:r>
      <w:r w:rsidR="0064000C">
        <w:rPr>
          <w:b/>
          <w:sz w:val="28"/>
          <w:szCs w:val="28"/>
          <w:lang w:val="kk-KZ"/>
        </w:rPr>
        <w:t xml:space="preserve"> </w:t>
      </w:r>
      <w:r w:rsidR="0064000C" w:rsidRPr="00082016">
        <w:rPr>
          <w:b/>
          <w:sz w:val="28"/>
          <w:szCs w:val="28"/>
          <w:lang w:val="kk-KZ"/>
        </w:rPr>
        <w:t xml:space="preserve">«ZOOM» </w:t>
      </w:r>
      <w:r w:rsidR="0064000C" w:rsidRPr="00EE7179">
        <w:rPr>
          <w:b/>
          <w:sz w:val="28"/>
          <w:szCs w:val="28"/>
          <w:lang w:val="kk-KZ"/>
        </w:rPr>
        <w:t xml:space="preserve"> платформасында (идентификатор 6</w:t>
      </w:r>
      <w:r w:rsidR="0064000C">
        <w:rPr>
          <w:b/>
          <w:sz w:val="28"/>
          <w:szCs w:val="28"/>
          <w:lang w:val="kk-KZ"/>
        </w:rPr>
        <w:t>33 319 3624,</w:t>
      </w:r>
      <w:r w:rsidR="0064000C" w:rsidRPr="00EE7179">
        <w:rPr>
          <w:b/>
          <w:sz w:val="28"/>
          <w:szCs w:val="28"/>
          <w:lang w:val="kk-KZ"/>
        </w:rPr>
        <w:t xml:space="preserve"> </w:t>
      </w:r>
      <w:r w:rsidR="0064000C" w:rsidRPr="0092040C">
        <w:rPr>
          <w:b/>
          <w:sz w:val="28"/>
          <w:szCs w:val="28"/>
          <w:lang w:val="kk-KZ"/>
        </w:rPr>
        <w:t>құпия сөз</w:t>
      </w:r>
      <w:r w:rsidR="0064000C">
        <w:rPr>
          <w:b/>
          <w:sz w:val="28"/>
          <w:szCs w:val="28"/>
          <w:lang w:val="kk-KZ"/>
        </w:rPr>
        <w:t xml:space="preserve"> (пароль) 1234567890)</w:t>
      </w:r>
      <w:r w:rsidR="0064000C" w:rsidRPr="00EE7179">
        <w:rPr>
          <w:b/>
          <w:sz w:val="28"/>
          <w:szCs w:val="28"/>
          <w:lang w:val="kk-KZ"/>
        </w:rPr>
        <w:t xml:space="preserve"> </w:t>
      </w:r>
      <w:r w:rsidR="0064000C" w:rsidRPr="00082016">
        <w:rPr>
          <w:b/>
          <w:sz w:val="28"/>
          <w:szCs w:val="28"/>
          <w:lang w:val="kk-KZ"/>
        </w:rPr>
        <w:t xml:space="preserve"> қосымшасы  арқылы</w:t>
      </w:r>
      <w:r w:rsidR="0064000C" w:rsidRPr="00082016">
        <w:rPr>
          <w:sz w:val="28"/>
          <w:szCs w:val="28"/>
          <w:lang w:val="kk-KZ"/>
        </w:rPr>
        <w:t xml:space="preserve"> жария тыңдауға қатыса алады.</w:t>
      </w:r>
    </w:p>
    <w:p w:rsidR="00747188" w:rsidRPr="00A3669C" w:rsidRDefault="00747188" w:rsidP="00747188">
      <w:pPr>
        <w:pStyle w:val="a4"/>
        <w:spacing w:before="0" w:beforeAutospacing="0" w:after="0" w:afterAutospacing="0" w:line="240" w:lineRule="atLeast"/>
        <w:ind w:firstLine="567"/>
        <w:jc w:val="both"/>
        <w:rPr>
          <w:sz w:val="28"/>
          <w:lang w:val="kk-KZ"/>
        </w:rPr>
      </w:pPr>
      <w:r w:rsidRPr="00A3669C">
        <w:rPr>
          <w:sz w:val="28"/>
          <w:lang w:val="kk-KZ"/>
        </w:rPr>
        <w:t xml:space="preserve">Жария тыңдауға қатысу үшін жоғарыда көрсетілген сілтеме бойынша немесе «FACEBOOK» қосымшасында </w:t>
      </w:r>
      <w:r w:rsidR="0064000C">
        <w:rPr>
          <w:sz w:val="28"/>
          <w:szCs w:val="28"/>
          <w:lang w:val="kk-KZ"/>
        </w:rPr>
        <w:t>«Акмола ТМРКД» атын енгізіп, іздестіруге болады.</w:t>
      </w:r>
    </w:p>
    <w:p w:rsidR="00747188" w:rsidRPr="00A3669C" w:rsidRDefault="00747188" w:rsidP="00747188">
      <w:pPr>
        <w:pStyle w:val="a4"/>
        <w:spacing w:before="0" w:beforeAutospacing="0" w:after="0" w:afterAutospacing="0" w:line="240" w:lineRule="atLeast"/>
        <w:ind w:firstLine="567"/>
        <w:jc w:val="both"/>
        <w:rPr>
          <w:sz w:val="28"/>
          <w:lang w:val="kk-KZ"/>
        </w:rPr>
      </w:pPr>
      <w:r w:rsidRPr="00A3669C">
        <w:rPr>
          <w:sz w:val="28"/>
          <w:lang w:val="kk-KZ"/>
        </w:rPr>
        <w:t>Әр</w:t>
      </w:r>
      <w:r w:rsidR="0064000C">
        <w:rPr>
          <w:sz w:val="28"/>
          <w:lang w:val="kk-KZ"/>
        </w:rPr>
        <w:t xml:space="preserve"> </w:t>
      </w:r>
      <w:r w:rsidRPr="00A3669C">
        <w:rPr>
          <w:sz w:val="28"/>
          <w:lang w:val="kk-KZ"/>
        </w:rPr>
        <w:t>бір тілек білдіруші онлайн режимде өз сұрақтарын қойып, оларға жауап ала алады.</w:t>
      </w:r>
    </w:p>
    <w:p w:rsidR="00747188" w:rsidRDefault="00747188" w:rsidP="00747188">
      <w:pPr>
        <w:pStyle w:val="a4"/>
        <w:spacing w:before="0" w:beforeAutospacing="0" w:after="0" w:afterAutospacing="0" w:line="240" w:lineRule="atLeast"/>
        <w:ind w:firstLine="567"/>
        <w:jc w:val="both"/>
        <w:rPr>
          <w:sz w:val="28"/>
          <w:lang w:val="kk-KZ"/>
        </w:rPr>
      </w:pPr>
      <w:r w:rsidRPr="00A3669C">
        <w:rPr>
          <w:sz w:val="28"/>
          <w:lang w:val="kk-KZ"/>
        </w:rPr>
        <w:t>Қосымша сұрақтар бойынша мына телефондарға хабарласуға болады: 8(7162) 50-43-17, 50-43-63.</w:t>
      </w:r>
    </w:p>
    <w:p w:rsidR="00747188" w:rsidRDefault="00747188" w:rsidP="00747188">
      <w:pPr>
        <w:jc w:val="both"/>
        <w:rPr>
          <w:color w:val="548DD4"/>
          <w:sz w:val="24"/>
          <w:szCs w:val="24"/>
          <w:lang w:val="kk-KZ"/>
        </w:rPr>
      </w:pPr>
    </w:p>
    <w:p w:rsidR="00747188" w:rsidRDefault="00747188" w:rsidP="00747188">
      <w:pPr>
        <w:jc w:val="both"/>
        <w:rPr>
          <w:color w:val="548DD4"/>
          <w:sz w:val="24"/>
          <w:szCs w:val="24"/>
          <w:lang w:val="kk-KZ"/>
        </w:rPr>
      </w:pPr>
    </w:p>
    <w:p w:rsidR="00747188" w:rsidRDefault="00747188" w:rsidP="00747188">
      <w:pPr>
        <w:jc w:val="both"/>
        <w:rPr>
          <w:color w:val="548DD4"/>
          <w:sz w:val="24"/>
          <w:szCs w:val="24"/>
          <w:lang w:val="kk-KZ"/>
        </w:rPr>
      </w:pPr>
    </w:p>
    <w:p w:rsidR="00747188" w:rsidRDefault="00747188" w:rsidP="00747188">
      <w:pPr>
        <w:jc w:val="both"/>
        <w:rPr>
          <w:color w:val="548DD4"/>
          <w:sz w:val="24"/>
          <w:szCs w:val="24"/>
          <w:lang w:val="kk-KZ"/>
        </w:rPr>
      </w:pPr>
    </w:p>
    <w:p w:rsidR="00747188" w:rsidRDefault="00747188" w:rsidP="00747188">
      <w:pPr>
        <w:jc w:val="both"/>
        <w:rPr>
          <w:color w:val="548DD4"/>
          <w:sz w:val="24"/>
          <w:szCs w:val="24"/>
          <w:lang w:val="kk-KZ"/>
        </w:rPr>
      </w:pPr>
    </w:p>
    <w:p w:rsidR="00747188" w:rsidRDefault="00747188" w:rsidP="00747188">
      <w:pPr>
        <w:jc w:val="both"/>
        <w:rPr>
          <w:color w:val="548DD4"/>
          <w:sz w:val="24"/>
          <w:szCs w:val="24"/>
          <w:lang w:val="kk-KZ"/>
        </w:rPr>
      </w:pPr>
    </w:p>
    <w:p w:rsidR="00747188" w:rsidRDefault="00747188" w:rsidP="00747188">
      <w:pPr>
        <w:jc w:val="both"/>
        <w:rPr>
          <w:color w:val="548DD4"/>
          <w:sz w:val="24"/>
          <w:szCs w:val="24"/>
          <w:lang w:val="kk-KZ"/>
        </w:rPr>
      </w:pPr>
    </w:p>
    <w:p w:rsidR="00747188" w:rsidRDefault="00747188" w:rsidP="00747188">
      <w:pPr>
        <w:jc w:val="both"/>
        <w:rPr>
          <w:color w:val="548DD4"/>
          <w:sz w:val="24"/>
          <w:szCs w:val="24"/>
          <w:lang w:val="kk-KZ"/>
        </w:rPr>
      </w:pPr>
    </w:p>
    <w:p w:rsidR="00747188" w:rsidRDefault="00747188" w:rsidP="00747188">
      <w:pPr>
        <w:ind w:left="-709" w:firstLine="709"/>
        <w:jc w:val="both"/>
        <w:rPr>
          <w:sz w:val="28"/>
          <w:szCs w:val="27"/>
          <w:lang w:val="kk-KZ"/>
        </w:rPr>
      </w:pPr>
    </w:p>
    <w:p w:rsidR="004E12F9" w:rsidRDefault="004E12F9" w:rsidP="00747188">
      <w:pPr>
        <w:ind w:left="-709" w:firstLine="709"/>
        <w:jc w:val="both"/>
        <w:rPr>
          <w:sz w:val="28"/>
          <w:szCs w:val="27"/>
          <w:lang w:val="kk-KZ"/>
        </w:rPr>
      </w:pPr>
    </w:p>
    <w:p w:rsidR="00747188" w:rsidRDefault="00747188" w:rsidP="00747188">
      <w:pPr>
        <w:ind w:left="-709" w:firstLine="709"/>
        <w:jc w:val="both"/>
        <w:rPr>
          <w:sz w:val="28"/>
          <w:szCs w:val="27"/>
          <w:lang w:val="kk-KZ"/>
        </w:rPr>
      </w:pPr>
    </w:p>
    <w:p w:rsidR="00927E53" w:rsidRDefault="00927E53" w:rsidP="00927E53">
      <w:pPr>
        <w:ind w:left="-709" w:firstLine="709"/>
        <w:jc w:val="both"/>
        <w:rPr>
          <w:b/>
          <w:sz w:val="28"/>
          <w:szCs w:val="27"/>
          <w:lang w:val="kk-KZ"/>
        </w:rPr>
      </w:pPr>
      <w:r>
        <w:rPr>
          <w:sz w:val="28"/>
          <w:szCs w:val="27"/>
          <w:lang w:val="kk-KZ"/>
        </w:rPr>
        <w:lastRenderedPageBreak/>
        <w:t>РГУ «</w:t>
      </w:r>
      <w:r>
        <w:rPr>
          <w:sz w:val="28"/>
          <w:szCs w:val="27"/>
        </w:rPr>
        <w:t xml:space="preserve">Департамент Комитета по регулированию естественных монополий МНЭ РК по </w:t>
      </w:r>
      <w:r>
        <w:rPr>
          <w:sz w:val="28"/>
          <w:szCs w:val="27"/>
          <w:lang w:val="kk-KZ"/>
        </w:rPr>
        <w:t>Акмолин</w:t>
      </w:r>
      <w:proofErr w:type="spellStart"/>
      <w:r>
        <w:rPr>
          <w:sz w:val="28"/>
          <w:szCs w:val="27"/>
        </w:rPr>
        <w:t>ской</w:t>
      </w:r>
      <w:proofErr w:type="spellEnd"/>
      <w:r>
        <w:rPr>
          <w:sz w:val="28"/>
          <w:szCs w:val="27"/>
        </w:rPr>
        <w:t xml:space="preserve"> области </w:t>
      </w:r>
      <w:r>
        <w:rPr>
          <w:sz w:val="28"/>
          <w:szCs w:val="27"/>
          <w:lang w:val="kk-KZ"/>
        </w:rPr>
        <w:t xml:space="preserve">(город Кокшетау, ул.М.Ауэзова 230, тел. 50-43-63) </w:t>
      </w:r>
      <w:r>
        <w:rPr>
          <w:sz w:val="28"/>
          <w:szCs w:val="27"/>
        </w:rPr>
        <w:t xml:space="preserve">сообщает о проведении </w:t>
      </w:r>
      <w:proofErr w:type="spellStart"/>
      <w:r>
        <w:rPr>
          <w:sz w:val="28"/>
          <w:szCs w:val="27"/>
        </w:rPr>
        <w:t>публичн</w:t>
      </w:r>
      <w:proofErr w:type="spellEnd"/>
      <w:r>
        <w:rPr>
          <w:sz w:val="28"/>
          <w:szCs w:val="27"/>
          <w:lang w:val="kk-KZ"/>
        </w:rPr>
        <w:t xml:space="preserve">ого  </w:t>
      </w:r>
      <w:proofErr w:type="spellStart"/>
      <w:r>
        <w:rPr>
          <w:sz w:val="28"/>
          <w:szCs w:val="27"/>
        </w:rPr>
        <w:t>слушани</w:t>
      </w:r>
      <w:proofErr w:type="spellEnd"/>
      <w:r>
        <w:rPr>
          <w:sz w:val="28"/>
          <w:szCs w:val="27"/>
          <w:lang w:val="kk-KZ"/>
        </w:rPr>
        <w:t>я п</w:t>
      </w:r>
      <w:r>
        <w:rPr>
          <w:sz w:val="28"/>
          <w:szCs w:val="27"/>
        </w:rPr>
        <w:t>о обсуждению проект</w:t>
      </w:r>
      <w:r>
        <w:rPr>
          <w:sz w:val="28"/>
          <w:szCs w:val="27"/>
          <w:lang w:val="kk-KZ"/>
        </w:rPr>
        <w:t>а</w:t>
      </w:r>
      <w:r>
        <w:rPr>
          <w:sz w:val="28"/>
          <w:szCs w:val="27"/>
        </w:rPr>
        <w:t xml:space="preserve"> тариф</w:t>
      </w:r>
      <w:r>
        <w:rPr>
          <w:sz w:val="28"/>
          <w:szCs w:val="27"/>
          <w:lang w:val="kk-KZ"/>
        </w:rPr>
        <w:t>а.</w:t>
      </w:r>
    </w:p>
    <w:p w:rsidR="00927E53" w:rsidRDefault="00927E53" w:rsidP="00927E53">
      <w:pPr>
        <w:ind w:firstLine="709"/>
        <w:jc w:val="both"/>
        <w:rPr>
          <w:b/>
          <w:sz w:val="27"/>
          <w:szCs w:val="27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4536"/>
      </w:tblGrid>
      <w:tr w:rsidR="00927E53" w:rsidTr="0073021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53" w:rsidRDefault="00927E53" w:rsidP="0073021B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Наименование субъекта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53" w:rsidRDefault="00927E53" w:rsidP="0073021B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Вид регулируемой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53" w:rsidRDefault="00927E53" w:rsidP="0073021B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Время, дата, место проведения</w:t>
            </w:r>
          </w:p>
        </w:tc>
      </w:tr>
      <w:tr w:rsidR="00927E53" w:rsidRPr="00552236" w:rsidTr="0073021B">
        <w:trPr>
          <w:cantSplit/>
          <w:trHeight w:val="11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53" w:rsidRPr="00C2686A" w:rsidRDefault="00927E53" w:rsidP="0073021B">
            <w:pPr>
              <w:jc w:val="center"/>
              <w:rPr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ГКП на ПХВ «Целиноград Су Арнасы»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53" w:rsidRPr="00C37A5A" w:rsidRDefault="00DC48F9" w:rsidP="00C37A5A">
            <w:pPr>
              <w:rPr>
                <w:sz w:val="22"/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Подача воды по распределительным сетям</w:t>
            </w:r>
            <w:r w:rsidR="00EB5C73">
              <w:rPr>
                <w:sz w:val="22"/>
                <w:szCs w:val="24"/>
                <w:lang w:val="kk-KZ"/>
              </w:rPr>
              <w:t xml:space="preserve"> села </w:t>
            </w:r>
            <w:r w:rsidR="00985880">
              <w:rPr>
                <w:sz w:val="22"/>
                <w:szCs w:val="24"/>
                <w:lang w:val="kk-KZ"/>
              </w:rPr>
              <w:t>Каражар Ынтымак</w:t>
            </w:r>
          </w:p>
          <w:p w:rsidR="00927E53" w:rsidRPr="00C2686A" w:rsidRDefault="00927E53" w:rsidP="0073021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53" w:rsidRDefault="00927E53" w:rsidP="0073021B">
            <w:pPr>
              <w:rPr>
                <w:lang w:val="kk-KZ"/>
              </w:rPr>
            </w:pPr>
          </w:p>
          <w:p w:rsidR="00927E53" w:rsidRDefault="00985880" w:rsidP="0073021B">
            <w:r>
              <w:rPr>
                <w:lang w:val="kk-KZ"/>
              </w:rPr>
              <w:t>24 января  2022</w:t>
            </w:r>
            <w:r w:rsidR="00927E53" w:rsidRPr="00C2686A">
              <w:t xml:space="preserve"> года в 1</w:t>
            </w:r>
            <w:r w:rsidR="00D0326A">
              <w:rPr>
                <w:lang w:val="kk-KZ"/>
              </w:rPr>
              <w:t>5</w:t>
            </w:r>
            <w:r w:rsidR="00927E53" w:rsidRPr="00C2686A">
              <w:t xml:space="preserve">-00 часов по адресу: </w:t>
            </w:r>
          </w:p>
          <w:p w:rsidR="00927E53" w:rsidRDefault="007814A4" w:rsidP="0073021B">
            <w:pPr>
              <w:rPr>
                <w:lang w:val="kk-KZ"/>
              </w:rPr>
            </w:pPr>
            <w:proofErr w:type="spellStart"/>
            <w:r>
              <w:t>Акмолинская</w:t>
            </w:r>
            <w:proofErr w:type="spellEnd"/>
            <w:r>
              <w:t xml:space="preserve"> область, а.</w:t>
            </w:r>
            <w:r w:rsidR="00C84FAB">
              <w:rPr>
                <w:lang w:val="kk-KZ"/>
              </w:rPr>
              <w:t xml:space="preserve"> </w:t>
            </w:r>
            <w:r w:rsidR="00985880">
              <w:rPr>
                <w:lang w:val="kk-KZ"/>
              </w:rPr>
              <w:t>Каражар</w:t>
            </w:r>
            <w:r w:rsidR="00D0326A">
              <w:rPr>
                <w:lang w:val="kk-KZ"/>
              </w:rPr>
              <w:t>,</w:t>
            </w:r>
            <w:r>
              <w:rPr>
                <w:lang w:val="kk-KZ"/>
              </w:rPr>
              <w:t xml:space="preserve"> в здании</w:t>
            </w:r>
            <w:r w:rsidR="00724C9C">
              <w:rPr>
                <w:lang w:val="kk-KZ"/>
              </w:rPr>
              <w:t xml:space="preserve"> школы</w:t>
            </w:r>
            <w:r w:rsidR="00D0326A">
              <w:rPr>
                <w:lang w:val="kk-KZ"/>
              </w:rPr>
              <w:t xml:space="preserve"> </w:t>
            </w:r>
          </w:p>
          <w:p w:rsidR="00927E53" w:rsidRDefault="00927E53" w:rsidP="0073021B">
            <w:pPr>
              <w:rPr>
                <w:color w:val="000000"/>
                <w:lang w:val="kk-KZ"/>
              </w:rPr>
            </w:pPr>
          </w:p>
          <w:p w:rsidR="00927E53" w:rsidRPr="00C2686A" w:rsidRDefault="00927E53" w:rsidP="006A2022">
            <w:pPr>
              <w:rPr>
                <w:lang w:val="kk-KZ"/>
              </w:rPr>
            </w:pPr>
            <w:r w:rsidRPr="00C2686A">
              <w:rPr>
                <w:color w:val="000000"/>
                <w:lang w:val="kk-KZ"/>
              </w:rPr>
              <w:t xml:space="preserve">Для справок: </w:t>
            </w:r>
            <w:r w:rsidRPr="00C2686A">
              <w:rPr>
                <w:color w:val="0D0D0D"/>
              </w:rPr>
              <w:t>Департамент - (87162) 50-43-63;</w:t>
            </w:r>
            <w:r w:rsidR="006A2022">
              <w:t xml:space="preserve"> ГКП на ПХВ</w:t>
            </w:r>
            <w:r>
              <w:rPr>
                <w:sz w:val="22"/>
                <w:szCs w:val="24"/>
                <w:lang w:val="kk-KZ"/>
              </w:rPr>
              <w:t xml:space="preserve"> «Целиноград Су Арнасы» </w:t>
            </w:r>
            <w:r w:rsidRPr="00635F7F">
              <w:rPr>
                <w:sz w:val="22"/>
                <w:lang w:val="kk-KZ"/>
              </w:rPr>
              <w:t>8 (71</w:t>
            </w:r>
            <w:r>
              <w:rPr>
                <w:sz w:val="22"/>
                <w:lang w:val="kk-KZ"/>
              </w:rPr>
              <w:t>651</w:t>
            </w:r>
            <w:r w:rsidRPr="00635F7F">
              <w:rPr>
                <w:sz w:val="22"/>
                <w:lang w:val="kk-KZ"/>
              </w:rPr>
              <w:t xml:space="preserve">) </w:t>
            </w:r>
            <w:r>
              <w:rPr>
                <w:sz w:val="22"/>
                <w:lang w:val="kk-KZ"/>
              </w:rPr>
              <w:t>79-0-14</w:t>
            </w:r>
          </w:p>
        </w:tc>
      </w:tr>
    </w:tbl>
    <w:p w:rsidR="00EB5C73" w:rsidRDefault="00EB5C73" w:rsidP="00927E53">
      <w:pPr>
        <w:pStyle w:val="a4"/>
        <w:spacing w:before="0" w:beforeAutospacing="0" w:after="0" w:afterAutospacing="0" w:line="240" w:lineRule="atLeast"/>
        <w:ind w:left="-709" w:firstLine="709"/>
        <w:jc w:val="both"/>
        <w:rPr>
          <w:sz w:val="28"/>
        </w:rPr>
      </w:pPr>
    </w:p>
    <w:p w:rsidR="00927E53" w:rsidRDefault="00927E53" w:rsidP="00927E53">
      <w:pPr>
        <w:pStyle w:val="a4"/>
        <w:spacing w:before="0" w:beforeAutospacing="0" w:after="0" w:afterAutospacing="0" w:line="240" w:lineRule="atLeast"/>
        <w:ind w:left="-709" w:firstLine="709"/>
        <w:jc w:val="both"/>
        <w:rPr>
          <w:sz w:val="32"/>
          <w:lang w:val="kk-KZ"/>
        </w:rPr>
      </w:pPr>
      <w:r w:rsidRPr="003A13EE">
        <w:rPr>
          <w:sz w:val="28"/>
        </w:rPr>
        <w:t>В публичном слушании могут принять участие ограниченное количество людей с соблюдением санитарно-эпидемиологических норм, учитывая карантинные меры в области, а именно необходимо соблюдать масочный режим, дистанцию от 1,5 метра, использовать антисептики и т.д.</w:t>
      </w:r>
    </w:p>
    <w:p w:rsidR="00927E53" w:rsidRDefault="00BA7E73" w:rsidP="00BA7E73">
      <w:pPr>
        <w:pStyle w:val="a4"/>
        <w:ind w:left="-709" w:firstLine="142"/>
        <w:jc w:val="both"/>
        <w:rPr>
          <w:sz w:val="32"/>
          <w:lang w:val="kk-KZ"/>
        </w:rPr>
      </w:pPr>
      <w:r>
        <w:rPr>
          <w:sz w:val="28"/>
        </w:rPr>
        <w:t xml:space="preserve">       </w:t>
      </w:r>
      <w:r w:rsidR="00927E53" w:rsidRPr="003A13EE">
        <w:rPr>
          <w:sz w:val="28"/>
        </w:rPr>
        <w:t>Между тем сообщаем, что в целях нераспространения коронавирусной инфекции «COVID-19» и охраны</w:t>
      </w:r>
      <w:r w:rsidR="00927E53">
        <w:rPr>
          <w:sz w:val="28"/>
        </w:rPr>
        <w:t xml:space="preserve"> здоровья граждан, жители </w:t>
      </w:r>
      <w:r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>.</w:t>
      </w:r>
      <w:r w:rsidRPr="00BA7E73">
        <w:rPr>
          <w:sz w:val="28"/>
          <w:szCs w:val="28"/>
          <w:lang w:val="kk-KZ"/>
        </w:rPr>
        <w:t xml:space="preserve"> Шубары</w:t>
      </w:r>
      <w:r w:rsidR="0086558A">
        <w:rPr>
          <w:sz w:val="28"/>
        </w:rPr>
        <w:t xml:space="preserve">, а так же </w:t>
      </w:r>
      <w:r w:rsidR="00927E53" w:rsidRPr="003A13EE">
        <w:rPr>
          <w:sz w:val="28"/>
        </w:rPr>
        <w:t xml:space="preserve">иные заинтересованные лица смогут принять участие на публичных слушаниях в режиме онлайн на официальной странице руководства Департамента в социальной сети </w:t>
      </w:r>
      <w:proofErr w:type="spellStart"/>
      <w:r w:rsidR="00927E53" w:rsidRPr="003A13EE">
        <w:rPr>
          <w:sz w:val="28"/>
        </w:rPr>
        <w:t>Facebook</w:t>
      </w:r>
      <w:proofErr w:type="spellEnd"/>
      <w:r w:rsidR="00927E53" w:rsidRPr="003A13EE">
        <w:rPr>
          <w:sz w:val="28"/>
        </w:rPr>
        <w:t xml:space="preserve"> </w:t>
      </w:r>
      <w:hyperlink r:id="rId6" w:history="1">
        <w:r w:rsidRPr="00D5153A">
          <w:rPr>
            <w:rStyle w:val="a3"/>
            <w:sz w:val="28"/>
            <w:szCs w:val="28"/>
          </w:rPr>
          <w:t>https://www.facebook.com/profile.php?id=100067937962179</w:t>
        </w:r>
      </w:hyperlink>
      <w:r w:rsidRPr="00082016">
        <w:rPr>
          <w:b/>
          <w:sz w:val="28"/>
          <w:szCs w:val="28"/>
        </w:rPr>
        <w:t>) и на платформе «ZOOM» (идентификатор 633 319 3624, пароль 1234567890).</w:t>
      </w:r>
      <w:r w:rsidR="00927E53" w:rsidRPr="003A13EE">
        <w:rPr>
          <w:sz w:val="28"/>
        </w:rPr>
        <w:t xml:space="preserve"> </w:t>
      </w:r>
    </w:p>
    <w:p w:rsidR="00927E53" w:rsidRDefault="00927E53" w:rsidP="00BA7E73">
      <w:pPr>
        <w:pStyle w:val="a4"/>
        <w:ind w:left="-709" w:firstLine="709"/>
        <w:jc w:val="both"/>
        <w:rPr>
          <w:sz w:val="32"/>
          <w:lang w:val="kk-KZ"/>
        </w:rPr>
      </w:pPr>
      <w:r w:rsidRPr="003A13EE">
        <w:rPr>
          <w:sz w:val="28"/>
        </w:rPr>
        <w:t>Для принятия участия в публичном слушании необходимо пройти по вышеуказанной ссылке, либо в приложении «FACEBOOK» ввести в поиске</w:t>
      </w:r>
      <w:r w:rsidR="00BA7E73">
        <w:rPr>
          <w:sz w:val="28"/>
        </w:rPr>
        <w:t xml:space="preserve"> «Акмола </w:t>
      </w:r>
      <w:proofErr w:type="spellStart"/>
      <w:r w:rsidR="00BA7E73">
        <w:rPr>
          <w:sz w:val="28"/>
        </w:rPr>
        <w:t>Дкрем</w:t>
      </w:r>
      <w:proofErr w:type="spellEnd"/>
      <w:r w:rsidR="00BA7E73">
        <w:rPr>
          <w:sz w:val="28"/>
        </w:rPr>
        <w:t>»</w:t>
      </w:r>
      <w:r w:rsidR="00BA7E73" w:rsidRPr="00F34D20">
        <w:rPr>
          <w:sz w:val="28"/>
        </w:rPr>
        <w:t>.</w:t>
      </w:r>
      <w:r w:rsidRPr="003A13EE">
        <w:rPr>
          <w:sz w:val="28"/>
        </w:rPr>
        <w:t xml:space="preserve"> </w:t>
      </w:r>
    </w:p>
    <w:p w:rsidR="00927E53" w:rsidRDefault="00927E53" w:rsidP="00927E53">
      <w:pPr>
        <w:pStyle w:val="a4"/>
        <w:spacing w:before="0" w:beforeAutospacing="0" w:after="0" w:afterAutospacing="0" w:line="240" w:lineRule="atLeast"/>
        <w:ind w:left="-709" w:firstLine="709"/>
        <w:jc w:val="both"/>
        <w:rPr>
          <w:sz w:val="32"/>
          <w:lang w:val="kk-KZ"/>
        </w:rPr>
      </w:pPr>
      <w:r w:rsidRPr="003A13EE">
        <w:rPr>
          <w:sz w:val="28"/>
        </w:rPr>
        <w:t>Каждый желающий может в онлайн-режиме задать свои вопросы и получить на них ответы.</w:t>
      </w:r>
    </w:p>
    <w:p w:rsidR="00927E53" w:rsidRPr="00A3669C" w:rsidRDefault="00927E53" w:rsidP="00927E53">
      <w:pPr>
        <w:pStyle w:val="a4"/>
        <w:spacing w:before="0" w:beforeAutospacing="0" w:after="0" w:afterAutospacing="0" w:line="240" w:lineRule="atLeast"/>
        <w:ind w:left="-709" w:firstLine="709"/>
        <w:jc w:val="both"/>
        <w:rPr>
          <w:sz w:val="32"/>
          <w:lang w:val="kk-KZ"/>
        </w:rPr>
      </w:pPr>
      <w:r w:rsidRPr="003A13EE">
        <w:rPr>
          <w:sz w:val="28"/>
        </w:rPr>
        <w:t>По дополнительным вопросам можно обратиться по телефонам: 8(7162) 50-43-17, 50-43-63.</w:t>
      </w:r>
    </w:p>
    <w:p w:rsidR="00E31BC8" w:rsidRPr="00927E53" w:rsidRDefault="00E31BC8">
      <w:pPr>
        <w:rPr>
          <w:lang w:val="kk-KZ"/>
        </w:rPr>
      </w:pPr>
    </w:p>
    <w:sectPr w:rsidR="00E31BC8" w:rsidRPr="00927E53" w:rsidSect="0080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E53"/>
    <w:rsid w:val="000114A9"/>
    <w:rsid w:val="00074286"/>
    <w:rsid w:val="003A20F4"/>
    <w:rsid w:val="004E12F9"/>
    <w:rsid w:val="0064000C"/>
    <w:rsid w:val="0066071F"/>
    <w:rsid w:val="006A2022"/>
    <w:rsid w:val="00720F33"/>
    <w:rsid w:val="00724C9C"/>
    <w:rsid w:val="00747188"/>
    <w:rsid w:val="007814A4"/>
    <w:rsid w:val="008001A5"/>
    <w:rsid w:val="0086558A"/>
    <w:rsid w:val="00927E53"/>
    <w:rsid w:val="00985880"/>
    <w:rsid w:val="00BA7E73"/>
    <w:rsid w:val="00C37A5A"/>
    <w:rsid w:val="00C84FAB"/>
    <w:rsid w:val="00D0326A"/>
    <w:rsid w:val="00D85BF5"/>
    <w:rsid w:val="00DC48F9"/>
    <w:rsid w:val="00E31BC8"/>
    <w:rsid w:val="00EB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E83A"/>
  <w15:docId w15:val="{3FA4AFC9-8CF7-45FD-85B2-000241E1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7E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7E53"/>
    <w:pPr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rsid w:val="00927E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styleId="a5">
    <w:name w:val="Strong"/>
    <w:uiPriority w:val="22"/>
    <w:qFormat/>
    <w:rsid w:val="00927E5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47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1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67937962179" TargetMode="External"/><Relationship Id="rId5" Type="http://schemas.openxmlformats.org/officeDocument/2006/relationships/hyperlink" Target="https://www.facebook.com/profile.php?id=100067937962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B449-EE29-464D-ADF1-6EA4863F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2022-01-17T06:17:00Z</dcterms:created>
  <dcterms:modified xsi:type="dcterms:W3CDTF">2022-01-17T06:17:00Z</dcterms:modified>
</cp:coreProperties>
</file>